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45" w:rsidRPr="00803845" w:rsidRDefault="00803845" w:rsidP="00803845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«Красноярская средняя общеобразовательная школа </w:t>
      </w:r>
    </w:p>
    <w:p w:rsidR="00803845" w:rsidRPr="00803845" w:rsidRDefault="00803845" w:rsidP="00803845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имени Героя Советского Союза Григория Никифоровича </w:t>
      </w:r>
      <w:proofErr w:type="spellStart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>Кошкарова</w:t>
      </w:r>
      <w:proofErr w:type="spellEnd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03845" w:rsidRPr="00803845" w:rsidRDefault="00803845" w:rsidP="00803845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 - филиал муниципального автономного общеобразовательного учреждения</w:t>
      </w:r>
    </w:p>
    <w:p w:rsidR="00803845" w:rsidRPr="00803845" w:rsidRDefault="00803845" w:rsidP="00803845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 "</w:t>
      </w:r>
      <w:proofErr w:type="spellStart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>Уватская</w:t>
      </w:r>
      <w:proofErr w:type="spellEnd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 средняя общеобразовательная школа" </w:t>
      </w:r>
    </w:p>
    <w:p w:rsidR="00803845" w:rsidRPr="00803845" w:rsidRDefault="00803845" w:rsidP="00803845">
      <w:pPr>
        <w:keepNext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>Уватского</w:t>
      </w:r>
      <w:proofErr w:type="spellEnd"/>
      <w:r w:rsidRPr="00803845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803845" w:rsidRPr="00803845" w:rsidTr="00770F78">
        <w:trPr>
          <w:trHeight w:val="415"/>
        </w:trPr>
        <w:tc>
          <w:tcPr>
            <w:tcW w:w="93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03845" w:rsidRPr="00803845" w:rsidRDefault="00803845" w:rsidP="008038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3845">
              <w:rPr>
                <w:rFonts w:ascii="Times New Roman" w:eastAsia="Times New Roman" w:hAnsi="Times New Roman" w:cs="Times New Roman"/>
                <w:bCs/>
              </w:rPr>
              <w:t>Тюменская</w:t>
            </w:r>
            <w:proofErr w:type="gramEnd"/>
            <w:r w:rsidRPr="00803845">
              <w:rPr>
                <w:rFonts w:ascii="Times New Roman" w:eastAsia="Times New Roman" w:hAnsi="Times New Roman" w:cs="Times New Roman"/>
                <w:bCs/>
              </w:rPr>
              <w:t xml:space="preserve"> обл., </w:t>
            </w:r>
            <w:proofErr w:type="spellStart"/>
            <w:r w:rsidRPr="00803845">
              <w:rPr>
                <w:rFonts w:ascii="Times New Roman" w:eastAsia="Times New Roman" w:hAnsi="Times New Roman" w:cs="Times New Roman"/>
                <w:bCs/>
              </w:rPr>
              <w:t>Уватский</w:t>
            </w:r>
            <w:proofErr w:type="spellEnd"/>
            <w:r w:rsidRPr="00803845">
              <w:rPr>
                <w:rFonts w:ascii="Times New Roman" w:eastAsia="Times New Roman" w:hAnsi="Times New Roman" w:cs="Times New Roman"/>
                <w:bCs/>
              </w:rPr>
              <w:t xml:space="preserve"> район, 626174                                             </w:t>
            </w:r>
            <w:hyperlink r:id="rId6" w:history="1">
              <w:r w:rsidRPr="00803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krasniyar</w:t>
              </w:r>
              <w:r w:rsidRPr="00803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-5@</w:t>
              </w:r>
              <w:r w:rsidRPr="00803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obl</w:t>
              </w:r>
              <w:r w:rsidRPr="00803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72.</w:t>
              </w:r>
              <w:proofErr w:type="spellStart"/>
              <w:r w:rsidRPr="00803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03845" w:rsidRPr="00803845" w:rsidRDefault="00803845" w:rsidP="008038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03845">
              <w:rPr>
                <w:rFonts w:ascii="Times New Roman" w:eastAsia="Times New Roman" w:hAnsi="Times New Roman" w:cs="Times New Roman"/>
                <w:bCs/>
              </w:rPr>
              <w:t xml:space="preserve">с. Красный Яр, ул. Дорониной 3                                                                                                                            </w:t>
            </w:r>
          </w:p>
          <w:p w:rsidR="00803845" w:rsidRPr="00803845" w:rsidRDefault="00803845" w:rsidP="00803845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 w:rsidRPr="00803845">
              <w:rPr>
                <w:rFonts w:ascii="Times New Roman" w:eastAsia="Times New Roman" w:hAnsi="Times New Roman" w:cs="Times New Roman"/>
              </w:rPr>
              <w:t>Тел. (факс) 24-1-72.</w:t>
            </w:r>
            <w:r w:rsidRPr="0080384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03845" w:rsidRPr="00803845" w:rsidRDefault="00803845" w:rsidP="00803845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45" w:rsidRPr="00803845" w:rsidRDefault="00803845" w:rsidP="0080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803845" w:rsidRPr="00803845" w:rsidRDefault="00803845" w:rsidP="0080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организации в школьной столовой горячего питания для </w:t>
      </w:r>
      <w:proofErr w:type="gramStart"/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комиссией родительского контроля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проверки: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проверки: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10.50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большая перемена)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 соблюдение гигиенических требований для работы столовой, педагогов и обучающихся.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контроль в составе: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родительской общественности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О.С.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Озерова Е.А.,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Ю.М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в том, что 04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родительским контролем была проведена проверка организации качества питания в школьной столовой.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установлено:</w:t>
      </w:r>
    </w:p>
    <w:p w:rsidR="00803845" w:rsidRPr="00803845" w:rsidRDefault="00803845" w:rsidP="008038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соответствуют утвержденному меню, по опросам учащихся, обед детям нравится.</w:t>
      </w:r>
    </w:p>
    <w:p w:rsidR="00803845" w:rsidRPr="00803845" w:rsidRDefault="00803845" w:rsidP="008038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отметили, что порции соответствуют меню и возрастной потребности детей.</w:t>
      </w:r>
    </w:p>
    <w:p w:rsidR="00803845" w:rsidRDefault="00803845" w:rsidP="008038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питания: у входа в столовую стоят дежурные: обращают внимание на то, что перед едой нужно мыть руки. Для мытья рук имеются 3 раковины с жидким мылом. Сушат руки при помощи электросушилок, используют </w:t>
      </w:r>
      <w:proofErr w:type="spellStart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gramStart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</w:t>
      </w:r>
      <w:proofErr w:type="spellEnd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одноразовые полотенца.</w:t>
      </w:r>
    </w:p>
    <w:p w:rsidR="00864FA1" w:rsidRDefault="00864FA1" w:rsidP="00D40B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</w:t>
      </w:r>
    </w:p>
    <w:p w:rsidR="00803845" w:rsidRDefault="00803845" w:rsidP="00D40B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каждый стол накрыт для 8 – обучающихся, посадочных мест хватает.</w:t>
      </w:r>
    </w:p>
    <w:p w:rsidR="00D40B92" w:rsidRPr="00D40B92" w:rsidRDefault="00D40B92" w:rsidP="00D40B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в столовой с 5 по 11 класс накрывают дежурные, от каждого класса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всех гигиенических требований (чепцы, перчатки, фартуки)</w:t>
      </w:r>
    </w:p>
    <w:p w:rsidR="00803845" w:rsidRPr="00803845" w:rsidRDefault="00803845" w:rsidP="008038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803845" w:rsidRPr="00803845" w:rsidRDefault="00803845" w:rsidP="008038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 (маски, перчатки, чепцы).</w:t>
      </w: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45" w:rsidRPr="00803845" w:rsidRDefault="00803845" w:rsidP="008038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803845" w:rsidRPr="00803845" w:rsidRDefault="00803845" w:rsidP="0080384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 полезном правильном питании.</w:t>
      </w:r>
    </w:p>
    <w:p w:rsidR="00803845" w:rsidRPr="00803845" w:rsidRDefault="00803845" w:rsidP="008038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комиссии ознакомлены:</w:t>
      </w:r>
    </w:p>
    <w:p w:rsidR="00803845" w:rsidRPr="00803845" w:rsidRDefault="00803845" w:rsidP="008038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</w:t>
      </w:r>
      <w:proofErr w:type="spellEnd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филиалом:</w:t>
      </w:r>
    </w:p>
    <w:p w:rsidR="00803845" w:rsidRPr="00803845" w:rsidRDefault="00803845" w:rsidP="008038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845" w:rsidRPr="00803845" w:rsidRDefault="00803845" w:rsidP="008038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Ю.М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</w:t>
      </w:r>
    </w:p>
    <w:p w:rsidR="00803845" w:rsidRPr="00803845" w:rsidRDefault="00803845" w:rsidP="008038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О.С.</w:t>
      </w: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803845" w:rsidRPr="00803845" w:rsidRDefault="00803845" w:rsidP="008038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Озерова Е.А. _______________________</w:t>
      </w:r>
    </w:p>
    <w:p w:rsidR="0070606C" w:rsidRDefault="0070606C"/>
    <w:sectPr w:rsidR="0070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5D3"/>
    <w:multiLevelType w:val="hybridMultilevel"/>
    <w:tmpl w:val="D4C67108"/>
    <w:lvl w:ilvl="0" w:tplc="090A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D1D18"/>
    <w:multiLevelType w:val="hybridMultilevel"/>
    <w:tmpl w:val="53E0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5B21"/>
    <w:multiLevelType w:val="hybridMultilevel"/>
    <w:tmpl w:val="DEC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FB"/>
    <w:rsid w:val="0070606C"/>
    <w:rsid w:val="00803845"/>
    <w:rsid w:val="00864FA1"/>
    <w:rsid w:val="008D2DFB"/>
    <w:rsid w:val="00D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iyar-5@obl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cp:lastPrinted>2024-12-04T11:09:00Z</cp:lastPrinted>
  <dcterms:created xsi:type="dcterms:W3CDTF">2024-12-04T11:06:00Z</dcterms:created>
  <dcterms:modified xsi:type="dcterms:W3CDTF">2024-12-24T10:05:00Z</dcterms:modified>
</cp:coreProperties>
</file>